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35E3C" w14:textId="77777777" w:rsidR="006B4892" w:rsidRPr="00CE3786" w:rsidRDefault="00CE3786" w:rsidP="00CE3786">
      <w:pPr>
        <w:spacing w:after="0" w:line="240" w:lineRule="auto"/>
        <w:ind w:left="-425" w:firstLine="567"/>
        <w:jc w:val="center"/>
        <w:rPr>
          <w:rFonts w:ascii="Times New Roman" w:hAnsi="Times New Roman"/>
          <w:b/>
          <w:sz w:val="32"/>
          <w:szCs w:val="32"/>
        </w:rPr>
      </w:pPr>
      <w:r w:rsidRPr="00CE3786">
        <w:rPr>
          <w:rFonts w:ascii="Times New Roman" w:hAnsi="Times New Roman"/>
          <w:b/>
          <w:sz w:val="32"/>
          <w:szCs w:val="32"/>
        </w:rPr>
        <w:t>Выступление</w:t>
      </w:r>
    </w:p>
    <w:p w14:paraId="7592CBCE" w14:textId="77777777" w:rsidR="006B4892" w:rsidRPr="00CE3786" w:rsidRDefault="00CE3786" w:rsidP="00CE3786">
      <w:pPr>
        <w:spacing w:after="0" w:line="240" w:lineRule="auto"/>
        <w:ind w:left="-425" w:firstLine="567"/>
        <w:jc w:val="center"/>
        <w:rPr>
          <w:rFonts w:ascii="Times New Roman" w:hAnsi="Times New Roman"/>
          <w:b/>
          <w:sz w:val="32"/>
          <w:szCs w:val="32"/>
        </w:rPr>
      </w:pPr>
      <w:r w:rsidRPr="00CE3786">
        <w:rPr>
          <w:rFonts w:ascii="Times New Roman" w:hAnsi="Times New Roman"/>
          <w:b/>
          <w:sz w:val="32"/>
          <w:szCs w:val="32"/>
        </w:rPr>
        <w:t xml:space="preserve">командующего войсками </w:t>
      </w:r>
      <w:r w:rsidR="006B4892" w:rsidRPr="00CE3786">
        <w:rPr>
          <w:rFonts w:ascii="Times New Roman" w:hAnsi="Times New Roman"/>
          <w:b/>
          <w:sz w:val="32"/>
          <w:szCs w:val="32"/>
        </w:rPr>
        <w:t>Южного военного округа</w:t>
      </w:r>
    </w:p>
    <w:p w14:paraId="1BA19DE4" w14:textId="77777777" w:rsidR="006B4892" w:rsidRPr="00CE3786" w:rsidRDefault="006B4892" w:rsidP="00CE3786">
      <w:pPr>
        <w:spacing w:after="0" w:line="240" w:lineRule="auto"/>
        <w:ind w:left="-425" w:firstLine="567"/>
        <w:jc w:val="center"/>
        <w:rPr>
          <w:rFonts w:ascii="Times New Roman" w:hAnsi="Times New Roman"/>
          <w:b/>
          <w:sz w:val="32"/>
          <w:szCs w:val="32"/>
        </w:rPr>
      </w:pPr>
      <w:r w:rsidRPr="00CE3786">
        <w:rPr>
          <w:rFonts w:ascii="Times New Roman" w:hAnsi="Times New Roman"/>
          <w:b/>
          <w:sz w:val="32"/>
          <w:szCs w:val="32"/>
        </w:rPr>
        <w:t xml:space="preserve">генерала армии </w:t>
      </w:r>
      <w:r w:rsidR="00CE3786" w:rsidRPr="00CE3786">
        <w:rPr>
          <w:rFonts w:ascii="Times New Roman" w:hAnsi="Times New Roman"/>
          <w:b/>
          <w:sz w:val="32"/>
          <w:szCs w:val="32"/>
        </w:rPr>
        <w:t xml:space="preserve">Александра </w:t>
      </w:r>
      <w:proofErr w:type="spellStart"/>
      <w:r w:rsidRPr="00CE3786">
        <w:rPr>
          <w:rFonts w:ascii="Times New Roman" w:hAnsi="Times New Roman"/>
          <w:b/>
          <w:sz w:val="32"/>
          <w:szCs w:val="32"/>
        </w:rPr>
        <w:t>Дворникова</w:t>
      </w:r>
      <w:proofErr w:type="spellEnd"/>
      <w:r w:rsidRPr="00CE3786">
        <w:rPr>
          <w:rFonts w:ascii="Times New Roman" w:hAnsi="Times New Roman"/>
          <w:b/>
          <w:sz w:val="32"/>
          <w:szCs w:val="32"/>
        </w:rPr>
        <w:t xml:space="preserve"> </w:t>
      </w:r>
      <w:r w:rsidR="00CE3786" w:rsidRPr="00CE3786">
        <w:rPr>
          <w:rFonts w:ascii="Times New Roman" w:hAnsi="Times New Roman"/>
          <w:b/>
          <w:sz w:val="32"/>
          <w:szCs w:val="32"/>
        </w:rPr>
        <w:t>на</w:t>
      </w:r>
    </w:p>
    <w:p w14:paraId="2232F7A4" w14:textId="77777777" w:rsidR="006B4892" w:rsidRPr="00CE3786" w:rsidRDefault="006B4892" w:rsidP="00CE3786">
      <w:pPr>
        <w:spacing w:after="0" w:line="240" w:lineRule="auto"/>
        <w:ind w:left="-425" w:firstLine="567"/>
        <w:jc w:val="center"/>
        <w:rPr>
          <w:rFonts w:ascii="Times New Roman" w:hAnsi="Times New Roman"/>
          <w:b/>
          <w:sz w:val="32"/>
          <w:szCs w:val="32"/>
        </w:rPr>
      </w:pPr>
      <w:r w:rsidRPr="00CE3786">
        <w:rPr>
          <w:rFonts w:ascii="Times New Roman" w:hAnsi="Times New Roman"/>
          <w:b/>
          <w:sz w:val="32"/>
          <w:szCs w:val="32"/>
        </w:rPr>
        <w:t>брифинг</w:t>
      </w:r>
      <w:r w:rsidR="00CE3786" w:rsidRPr="00CE3786">
        <w:rPr>
          <w:rFonts w:ascii="Times New Roman" w:hAnsi="Times New Roman"/>
          <w:b/>
          <w:sz w:val="32"/>
          <w:szCs w:val="32"/>
        </w:rPr>
        <w:t>е</w:t>
      </w:r>
      <w:r w:rsidRPr="00CE3786">
        <w:rPr>
          <w:rFonts w:ascii="Times New Roman" w:hAnsi="Times New Roman"/>
          <w:b/>
          <w:sz w:val="32"/>
          <w:szCs w:val="32"/>
        </w:rPr>
        <w:t>, посвященно</w:t>
      </w:r>
      <w:r w:rsidR="00CE3786" w:rsidRPr="00CE3786">
        <w:rPr>
          <w:rFonts w:ascii="Times New Roman" w:hAnsi="Times New Roman"/>
          <w:b/>
          <w:sz w:val="32"/>
          <w:szCs w:val="32"/>
        </w:rPr>
        <w:t>м</w:t>
      </w:r>
      <w:r w:rsidRPr="00CE3786">
        <w:rPr>
          <w:rFonts w:ascii="Times New Roman" w:hAnsi="Times New Roman"/>
          <w:b/>
          <w:sz w:val="32"/>
          <w:szCs w:val="32"/>
        </w:rPr>
        <w:t xml:space="preserve"> Военно-техническому форуму ЮВО </w:t>
      </w:r>
    </w:p>
    <w:p w14:paraId="185310D1" w14:textId="77777777" w:rsidR="009D3F8C" w:rsidRDefault="009D3F8C" w:rsidP="00CE3786">
      <w:pPr>
        <w:spacing w:after="0" w:line="240" w:lineRule="auto"/>
        <w:ind w:left="-425" w:firstLine="567"/>
        <w:jc w:val="center"/>
        <w:rPr>
          <w:rFonts w:ascii="Times New Roman" w:hAnsi="Times New Roman"/>
          <w:b/>
          <w:sz w:val="32"/>
          <w:szCs w:val="32"/>
        </w:rPr>
      </w:pPr>
      <w:r w:rsidRPr="00CE3786">
        <w:rPr>
          <w:rFonts w:ascii="Times New Roman" w:hAnsi="Times New Roman"/>
          <w:b/>
          <w:sz w:val="32"/>
          <w:szCs w:val="32"/>
        </w:rPr>
        <w:t xml:space="preserve">«Армия – 2021» </w:t>
      </w:r>
    </w:p>
    <w:p w14:paraId="45B8EB48" w14:textId="77777777" w:rsidR="00CE3786" w:rsidRPr="00CE3786" w:rsidRDefault="00CE3786" w:rsidP="00CE3786">
      <w:pPr>
        <w:spacing w:after="0" w:line="240" w:lineRule="auto"/>
        <w:ind w:left="-425" w:firstLine="567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14:paraId="147259D3" w14:textId="3DA2E305" w:rsidR="006B4892" w:rsidRPr="006B4892" w:rsidRDefault="009D3F8C" w:rsidP="003523B5">
      <w:pPr>
        <w:spacing w:line="240" w:lineRule="auto"/>
        <w:ind w:left="-426" w:firstLine="568"/>
        <w:rPr>
          <w:rFonts w:ascii="Times New Roman" w:hAnsi="Times New Roman"/>
          <w:sz w:val="28"/>
          <w:szCs w:val="28"/>
        </w:rPr>
      </w:pPr>
      <w:r w:rsidRPr="000C2D33">
        <w:rPr>
          <w:rFonts w:ascii="Times New Roman" w:hAnsi="Times New Roman"/>
          <w:sz w:val="32"/>
          <w:szCs w:val="32"/>
        </w:rPr>
        <w:t xml:space="preserve"> </w:t>
      </w:r>
    </w:p>
    <w:p w14:paraId="01ECA08A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>В соответствии с указаниями Министра обороны Российской Федерации в целях демонстрации боевых возможностей Вооруженных Сил, развития научно-технического потенциала оборонно-промышленного комплекса страны, военно-технического сотрудничества и создания условий для внедрения передовых разработок и технологий в интересах Российской Армии, в рамках Международного военно-технического форума «АРМИЯ-2021» в период с 27 по 29 августа мы проведем самое масштабное мероприятие военно-патриотической направленности – 7-й Военно-технический форум Южного военного округа.</w:t>
      </w:r>
    </w:p>
    <w:p w14:paraId="6DD77A0A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 xml:space="preserve">На территории военного округа мероприятия пройдут на 24-х площадках в 14 субъектах Российской Федерации и на наших военных базах в Абхазии, Армении и Южной Осетии. </w:t>
      </w:r>
    </w:p>
    <w:p w14:paraId="7E71BC68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>Планируется задействовать порядка 800 единиц современной боевой и специальной техники, более 70 кораблей и судов Черноморского флота и Каспийской флотилии, 110 самолетов и вертолетов объединения ВВС и ПВО ЮВО, а также морской авиации.</w:t>
      </w:r>
    </w:p>
    <w:p w14:paraId="6C55CC67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 xml:space="preserve">Традиционно в выставочных мероприятиях участвуют представители региональных подразделений МЧС, Федеральной службы </w:t>
      </w:r>
      <w:proofErr w:type="spellStart"/>
      <w:r w:rsidRPr="006B4892">
        <w:rPr>
          <w:rFonts w:ascii="Times New Roman" w:hAnsi="Times New Roman"/>
          <w:sz w:val="28"/>
          <w:szCs w:val="28"/>
        </w:rPr>
        <w:t>Росгвардии</w:t>
      </w:r>
      <w:proofErr w:type="spellEnd"/>
      <w:r w:rsidRPr="006B4892">
        <w:rPr>
          <w:rFonts w:ascii="Times New Roman" w:hAnsi="Times New Roman"/>
          <w:sz w:val="28"/>
          <w:szCs w:val="28"/>
        </w:rPr>
        <w:t xml:space="preserve">, Пограничного управления ФСБ России, региональных управлений Министерства внутренних дел. </w:t>
      </w:r>
    </w:p>
    <w:p w14:paraId="328F778A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 xml:space="preserve">В первую очередь при организации массового мероприятия мы уделили внимание соблюдению во всех местах его проведения комплекса санитарно-противоэпидемических мер, направленных на противодействие угрозе распространения новой </w:t>
      </w:r>
      <w:proofErr w:type="spellStart"/>
      <w:r w:rsidRPr="006B489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B4892">
        <w:rPr>
          <w:rFonts w:ascii="Times New Roman" w:hAnsi="Times New Roman"/>
          <w:sz w:val="28"/>
          <w:szCs w:val="28"/>
        </w:rPr>
        <w:t xml:space="preserve"> инфекции. </w:t>
      </w:r>
    </w:p>
    <w:p w14:paraId="44E9C72B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>Здесь стоит отметить, что к участию в форуме будут допускаться лица, имеющие иммунитет к COVID-19 после вакцинации или перенесенного заболевания, либо с отрицательными результатами обследования на COVID-19 методом ПЦР.</w:t>
      </w:r>
    </w:p>
    <w:p w14:paraId="578A94E3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>На площадке форума будут организованы: термометрия посетителей, контроль соблюдения масочного режима, развернуты пункты со средствами индивидуальной защиты (масками, респираторами, перчатками), антисептиками для дезинфекции рук.</w:t>
      </w:r>
    </w:p>
    <w:p w14:paraId="7A7EA140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>Размещение гостей в местах проведения торжественных, культурно-массовых мероприятий, общественного питания будет осуществляться с учетом социальной дистанции, с соблюдением санитарно-гигиенических требований обеспечения питания гостей форума с полевых кухонь, с использованием одноразовой посуды.</w:t>
      </w:r>
    </w:p>
    <w:p w14:paraId="66FD1DD1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lastRenderedPageBreak/>
        <w:t xml:space="preserve">Также во все дни работы форума военнослужащие подразделений радиационной, химической и биологической защиты ЮВО будут выполнять дезинфекцию территории и объектов форума. </w:t>
      </w:r>
    </w:p>
    <w:p w14:paraId="176DC7A6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 xml:space="preserve">Безусловно, самым зрелищным элементом форума на всех площадках станет динамический показ боевых возможностей военной техники. Для зрителей военнослужащие округа продемонстрируют тактические приемы современного боя, в том числе действия мотострелковых подразделений на вертолетах. Также будут представлены самые захватывающие элементы различных конкурсов Армейских международных игр. </w:t>
      </w:r>
    </w:p>
    <w:p w14:paraId="6990F448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>Гости форума в Ростовской области, Севастополе и в других регионах смогут окунуться в атмосферу времен Великой Отечественной войны в партизанской деревне, воссозданной до мельчайших подробностей по рассказам и описаниям фронтовиков.</w:t>
      </w:r>
    </w:p>
    <w:p w14:paraId="78F86B35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 xml:space="preserve">Десятки единиц, а на отдельных площадках и свыше сотни образцов современного вооружения и техники будут представлены в зонах статического показа. Новейшие экземпляры бронемашин, такие как автомобили «Линза» и «Торнадо» </w:t>
      </w:r>
      <w:r w:rsidRPr="006B4892">
        <w:rPr>
          <w:rFonts w:ascii="Times New Roman" w:hAnsi="Times New Roman"/>
          <w:sz w:val="28"/>
          <w:szCs w:val="28"/>
        </w:rPr>
        <w:br/>
        <w:t>мы в этом году впервые показали на Параде Победы. Посетители Форума «Армия-2021» смогут их внимательно рассмотреть как снаружи, так и внутри.</w:t>
      </w:r>
    </w:p>
    <w:p w14:paraId="6D35D686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 xml:space="preserve">На площадках статического показа также будет представлено современное, мощное и высокоточное вооружение – оперативно-тактические ракетные комплексы «Искандер», зенитные ракетные комплексы С-400 «Триумф», реактивные системы залпового огня «Торнадо-С», зенитные ракетно-пушечные комплексы «Панцирь-С2». </w:t>
      </w:r>
    </w:p>
    <w:p w14:paraId="4573BFB3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 xml:space="preserve">В рамках военно-технического форума ЮВО мы </w:t>
      </w:r>
      <w:proofErr w:type="spellStart"/>
      <w:r w:rsidRPr="006B4892">
        <w:rPr>
          <w:rFonts w:ascii="Times New Roman" w:hAnsi="Times New Roman"/>
          <w:sz w:val="28"/>
          <w:szCs w:val="28"/>
        </w:rPr>
        <w:t>проведемодно</w:t>
      </w:r>
      <w:proofErr w:type="spellEnd"/>
      <w:r w:rsidRPr="006B4892">
        <w:rPr>
          <w:rFonts w:ascii="Times New Roman" w:hAnsi="Times New Roman"/>
          <w:sz w:val="28"/>
          <w:szCs w:val="28"/>
        </w:rPr>
        <w:t xml:space="preserve"> очень важное мероприятие. В этом году Министр обороны Российской Федерации Сергей Кужугетович Шойгу посетил народный военно-исторический комплекс «</w:t>
      </w:r>
      <w:proofErr w:type="spellStart"/>
      <w:r w:rsidRPr="006B4892">
        <w:rPr>
          <w:rFonts w:ascii="Times New Roman" w:hAnsi="Times New Roman"/>
          <w:sz w:val="28"/>
          <w:szCs w:val="28"/>
        </w:rPr>
        <w:t>Самбекские</w:t>
      </w:r>
      <w:proofErr w:type="spellEnd"/>
      <w:r w:rsidRPr="006B4892">
        <w:rPr>
          <w:rFonts w:ascii="Times New Roman" w:hAnsi="Times New Roman"/>
          <w:sz w:val="28"/>
          <w:szCs w:val="28"/>
        </w:rPr>
        <w:t xml:space="preserve"> высоты». Было принято решение передать в музей боевые знамена соединений и воинских частей, сформированных в Ростовской области в годы Великой Отечественной войны. </w:t>
      </w:r>
    </w:p>
    <w:p w14:paraId="048E1AF6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>В настоящий момент завершается реставрация полотнищ боевых знамен стрелковых, танковых и артиллерийских дивизий и бригад, принимавших участие в боях с немецко-фашистскими захватчиками на нашей земле. В дни проведения Форума одновременно в нескольких субъектах Российской Федерации в зоне ответственности нашего округа мы проведем торжественную церемонию передачи исторических реликвий в музеи.</w:t>
      </w:r>
    </w:p>
    <w:p w14:paraId="5AACF62E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>Боевые знамена должны у нашего молодого поколения вызывать гордость за дедов и прадедов, отдавших все свои силы, здоровье, жизнь за мир на родной земле.</w:t>
      </w:r>
    </w:p>
    <w:p w14:paraId="386D1FFF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>Для современной молодежи на площадках Форума будут также подготовлены военно-спортивные кластеры.</w:t>
      </w:r>
    </w:p>
    <w:p w14:paraId="4D7158F2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>На спортивных площадках посетители смогут проверить свою физическую подготовку поучаствовать в соревнованиях по стрельбе из пневматического оружия, лука и арбалета.</w:t>
      </w:r>
    </w:p>
    <w:p w14:paraId="106E178E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>В прошлом году среди наших юнармейцев пользовался спросом пейнтбольный городок. Подобные развлечения также будут организованы на площадках Форума.</w:t>
      </w:r>
    </w:p>
    <w:p w14:paraId="6A8A5BAE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lastRenderedPageBreak/>
        <w:t>Впервые в программе военно-технического форума будет проведена военно-историческая реконструкция, посвященная 76-й годовщине освобождения Ростовской области от немецко-фашистских захватчиков. Организаторы мероприятия представят события боев в полосе Южного фронта при прорыве обороны вермахта в августе 1943 года.</w:t>
      </w:r>
    </w:p>
    <w:p w14:paraId="58EC0BC9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 xml:space="preserve">Во всех регионах проведения военно-технического форума в этом году будут развернуты мобильные пункты отбора граждан на военную службу по контракту. Главным отличием станет информирование военнослужащих, пребывающих в запасе, о новой форме прохождения службы по контракту в подразделениях боевого армейского резерва страны «БАРС». </w:t>
      </w:r>
    </w:p>
    <w:p w14:paraId="728CF53C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>Наши специалисты расскажут о социальных гарантиях и преимуществах прохождения службы в качестве резервиста.</w:t>
      </w:r>
    </w:p>
    <w:p w14:paraId="24A8E91F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>Для посетителей военно-технического форума также предусмотрена культурно-развлекательная программа. На сценах выступят артисты и музыканты заслуженных военных, городских и районных творческих коллективов. Своими концертными программами и номерами художественной самодеятельности они обеспечат всем участникам форума атмосферу праздника и хорошего настроения.</w:t>
      </w:r>
    </w:p>
    <w:p w14:paraId="7F041A82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 xml:space="preserve">В завершении, приглашаю жителей и гостей всех регионов, где будет организован Форум, стать участниками этого интересного и полезного события. </w:t>
      </w:r>
    </w:p>
    <w:p w14:paraId="5B79DBAB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 xml:space="preserve">Еще раз напомню о необходимости всем посетителям форума соблюдать масочный режим. </w:t>
      </w:r>
    </w:p>
    <w:p w14:paraId="6CED256E" w14:textId="77777777" w:rsidR="006B4892" w:rsidRPr="006B4892" w:rsidRDefault="006B4892" w:rsidP="006B4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892">
        <w:rPr>
          <w:rFonts w:ascii="Times New Roman" w:hAnsi="Times New Roman"/>
          <w:sz w:val="28"/>
          <w:szCs w:val="28"/>
        </w:rPr>
        <w:t>В свою очередь специальные подразделения воинских частей нашего округа обеспечат безопасность проведения всех мероприятий.</w:t>
      </w:r>
    </w:p>
    <w:p w14:paraId="60C1E5E5" w14:textId="77777777" w:rsidR="004F2865" w:rsidRDefault="003523B5"/>
    <w:sectPr w:rsidR="004F2865" w:rsidSect="006B4892">
      <w:headerReference w:type="default" r:id="rId6"/>
      <w:pgSz w:w="11907" w:h="16839" w:code="9"/>
      <w:pgMar w:top="993" w:right="850" w:bottom="567" w:left="1134" w:header="708" w:footer="1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09192" w14:textId="77777777" w:rsidR="00AE1B56" w:rsidRDefault="00AE1B56">
      <w:pPr>
        <w:spacing w:after="0" w:line="240" w:lineRule="auto"/>
      </w:pPr>
      <w:r>
        <w:separator/>
      </w:r>
    </w:p>
  </w:endnote>
  <w:endnote w:type="continuationSeparator" w:id="0">
    <w:p w14:paraId="798DE2D2" w14:textId="77777777" w:rsidR="00AE1B56" w:rsidRDefault="00AE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D62A1" w14:textId="77777777" w:rsidR="00AE1B56" w:rsidRDefault="00AE1B56">
      <w:pPr>
        <w:spacing w:after="0" w:line="240" w:lineRule="auto"/>
      </w:pPr>
      <w:r>
        <w:separator/>
      </w:r>
    </w:p>
  </w:footnote>
  <w:footnote w:type="continuationSeparator" w:id="0">
    <w:p w14:paraId="49801D88" w14:textId="77777777" w:rsidR="00AE1B56" w:rsidRDefault="00AE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5A6A5" w14:textId="77777777" w:rsidR="00A77466" w:rsidRPr="00C03824" w:rsidRDefault="006B4892" w:rsidP="00C03824">
    <w:pPr>
      <w:pStyle w:val="a3"/>
      <w:jc w:val="center"/>
      <w:rPr>
        <w:color w:val="000000"/>
      </w:rPr>
    </w:pPr>
    <w:r w:rsidRPr="00B25EFA">
      <w:rPr>
        <w:color w:val="000000"/>
      </w:rPr>
      <w:fldChar w:fldCharType="begin"/>
    </w:r>
    <w:r w:rsidRPr="00B25EFA">
      <w:rPr>
        <w:color w:val="000000"/>
      </w:rPr>
      <w:instrText xml:space="preserve"> PAGE   \* MERGEFORMAT </w:instrText>
    </w:r>
    <w:r w:rsidRPr="00B25EFA">
      <w:rPr>
        <w:color w:val="000000"/>
      </w:rPr>
      <w:fldChar w:fldCharType="separate"/>
    </w:r>
    <w:r w:rsidR="000C2D33">
      <w:rPr>
        <w:noProof/>
        <w:color w:val="000000"/>
      </w:rPr>
      <w:t>2</w:t>
    </w:r>
    <w:r w:rsidRPr="00B25EFA"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92"/>
    <w:rsid w:val="000C2D33"/>
    <w:rsid w:val="001068EF"/>
    <w:rsid w:val="002B029B"/>
    <w:rsid w:val="003523B5"/>
    <w:rsid w:val="005034BD"/>
    <w:rsid w:val="006B4892"/>
    <w:rsid w:val="0097079B"/>
    <w:rsid w:val="009D3F8C"/>
    <w:rsid w:val="00AE1B56"/>
    <w:rsid w:val="00C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D6C6"/>
  <w15:docId w15:val="{C7D094F8-1653-4C45-8148-6A5A2893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8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92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uiPriority w:val="99"/>
    <w:rsid w:val="006B4892"/>
    <w:pPr>
      <w:shd w:val="clear" w:color="auto" w:fill="FFFFFF"/>
      <w:spacing w:after="0" w:line="192" w:lineRule="exact"/>
    </w:pPr>
    <w:rPr>
      <w:rFonts w:ascii="Franklin Gothic Book" w:hAnsi="Franklin Gothic Book" w:cs="Franklin Gothic Book"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892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D3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Кручинин</dc:creator>
  <cp:lastModifiedBy>Ходырев А.С.</cp:lastModifiedBy>
  <cp:revision>4</cp:revision>
  <cp:lastPrinted>2021-08-20T09:45:00Z</cp:lastPrinted>
  <dcterms:created xsi:type="dcterms:W3CDTF">2021-08-20T16:45:00Z</dcterms:created>
  <dcterms:modified xsi:type="dcterms:W3CDTF">2021-08-20T18:21:00Z</dcterms:modified>
</cp:coreProperties>
</file>